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9C75" w14:textId="77777777" w:rsidR="004705CA" w:rsidRDefault="004705CA" w:rsidP="00340878"/>
    <w:p w14:paraId="26A00DDB" w14:textId="37D6C67C" w:rsidR="00CA5DA4" w:rsidRPr="00890328" w:rsidRDefault="00F132EA" w:rsidP="00CA5DA4">
      <w:pPr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Date</w:t>
      </w:r>
    </w:p>
    <w:p w14:paraId="65405004" w14:textId="77777777" w:rsidR="00CA5DA4" w:rsidRPr="00890328" w:rsidRDefault="00CA5DA4" w:rsidP="00CA5DA4">
      <w:pPr>
        <w:spacing w:after="0" w:line="240" w:lineRule="auto"/>
        <w:rPr>
          <w:rFonts w:ascii="Times New Roman" w:hAnsi="Times New Roman" w:cs="Times New Roman"/>
          <w:lang w:val="en-CA"/>
        </w:rPr>
      </w:pPr>
    </w:p>
    <w:p w14:paraId="4A0246FE" w14:textId="77777777" w:rsidR="00890328" w:rsidRDefault="00890328" w:rsidP="00CA5DA4">
      <w:pPr>
        <w:pStyle w:val="PlainText"/>
        <w:rPr>
          <w:rFonts w:ascii="Times New Roman" w:hAnsi="Times New Roman" w:cs="Times New Roman"/>
        </w:rPr>
      </w:pPr>
    </w:p>
    <w:p w14:paraId="562FDFED" w14:textId="30987A07" w:rsidR="00CA5DA4" w:rsidRDefault="00F132EA" w:rsidP="00CA5DA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 Name</w:t>
      </w:r>
    </w:p>
    <w:p w14:paraId="648E37A1" w14:textId="0EF13EB7" w:rsidR="00F132EA" w:rsidRPr="00890328" w:rsidRDefault="00F132EA" w:rsidP="00CA5DA4">
      <w:pPr>
        <w:pStyle w:val="PlainTex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Addess</w:t>
      </w:r>
      <w:proofErr w:type="spellEnd"/>
    </w:p>
    <w:p w14:paraId="05AE7C5D" w14:textId="77777777" w:rsidR="00CA5DA4" w:rsidRPr="00890328" w:rsidRDefault="00CA5DA4" w:rsidP="00CA5DA4">
      <w:pPr>
        <w:pStyle w:val="PlainText"/>
        <w:rPr>
          <w:rFonts w:ascii="Times New Roman" w:hAnsi="Times New Roman" w:cs="Times New Roman"/>
        </w:rPr>
      </w:pPr>
    </w:p>
    <w:p w14:paraId="11E5B987" w14:textId="3923D9CB" w:rsidR="00CA5DA4" w:rsidRPr="00890328" w:rsidRDefault="00CA5DA4" w:rsidP="00CA5DA4">
      <w:pPr>
        <w:pStyle w:val="PlainText"/>
        <w:rPr>
          <w:rFonts w:ascii="Times New Roman" w:hAnsi="Times New Roman" w:cs="Times New Roman"/>
        </w:rPr>
      </w:pPr>
      <w:r w:rsidRPr="00890328">
        <w:rPr>
          <w:rFonts w:ascii="Times New Roman" w:hAnsi="Times New Roman" w:cs="Times New Roman"/>
        </w:rPr>
        <w:t xml:space="preserve">Dear </w:t>
      </w:r>
      <w:r w:rsidR="00F132EA">
        <w:rPr>
          <w:rFonts w:ascii="Times New Roman" w:hAnsi="Times New Roman" w:cs="Times New Roman"/>
        </w:rPr>
        <w:t>speaker</w:t>
      </w:r>
      <w:r w:rsidRPr="00890328">
        <w:rPr>
          <w:rFonts w:ascii="Times New Roman" w:hAnsi="Times New Roman" w:cs="Times New Roman"/>
        </w:rPr>
        <w:t>:</w:t>
      </w:r>
    </w:p>
    <w:p w14:paraId="350B3D4C" w14:textId="77777777" w:rsidR="00CA5DA4" w:rsidRPr="00890328" w:rsidRDefault="00CA5DA4" w:rsidP="00CA5DA4">
      <w:pPr>
        <w:spacing w:after="0" w:line="240" w:lineRule="auto"/>
        <w:rPr>
          <w:rFonts w:ascii="Times New Roman" w:hAnsi="Times New Roman" w:cs="Times New Roman"/>
          <w:lang w:val="en-CA"/>
        </w:rPr>
      </w:pPr>
    </w:p>
    <w:p w14:paraId="0B3B4A81" w14:textId="0E0142E2" w:rsidR="00CA5DA4" w:rsidRPr="00890328" w:rsidRDefault="00CA5DA4" w:rsidP="00890328">
      <w:pPr>
        <w:spacing w:after="0" w:line="240" w:lineRule="auto"/>
        <w:rPr>
          <w:rFonts w:ascii="Times New Roman" w:hAnsi="Times New Roman" w:cs="Times New Roman"/>
        </w:rPr>
      </w:pPr>
      <w:r w:rsidRPr="00890328">
        <w:rPr>
          <w:rFonts w:ascii="Times New Roman" w:hAnsi="Times New Roman" w:cs="Times New Roman"/>
        </w:rPr>
        <w:t>The Louisiana Chapter of the Society of Government Meeting Professionals (SGMP) is hosting its 2022 Annual Education Conference to be held on December 8-9, 2022 at the Doubletree by Hilton New Orleans Airport in Kenner, Louisiana.  The conference will gather approximately 20 government</w:t>
      </w:r>
      <w:r w:rsidR="00890328">
        <w:rPr>
          <w:rFonts w:ascii="Times New Roman" w:hAnsi="Times New Roman" w:cs="Times New Roman"/>
        </w:rPr>
        <w:t xml:space="preserve"> </w:t>
      </w:r>
      <w:r w:rsidRPr="00890328">
        <w:rPr>
          <w:rFonts w:ascii="Times New Roman" w:hAnsi="Times New Roman" w:cs="Times New Roman"/>
        </w:rPr>
        <w:t>meeting professionals and suppliers from around the state.</w:t>
      </w:r>
    </w:p>
    <w:p w14:paraId="7CA5EBAF" w14:textId="77777777" w:rsidR="00CA5DA4" w:rsidRPr="00890328" w:rsidRDefault="00CA5DA4" w:rsidP="00890328">
      <w:pPr>
        <w:spacing w:after="0" w:line="240" w:lineRule="auto"/>
        <w:rPr>
          <w:rFonts w:ascii="Times New Roman" w:hAnsi="Times New Roman" w:cs="Times New Roman"/>
        </w:rPr>
      </w:pPr>
    </w:p>
    <w:p w14:paraId="044F9AF4" w14:textId="04A39BA6" w:rsidR="00CA5DA4" w:rsidRPr="00890328" w:rsidRDefault="00CA5DA4" w:rsidP="00890328">
      <w:pPr>
        <w:spacing w:after="0" w:line="240" w:lineRule="auto"/>
        <w:rPr>
          <w:rFonts w:ascii="Times New Roman" w:hAnsi="Times New Roman" w:cs="Times New Roman"/>
        </w:rPr>
      </w:pPr>
      <w:r w:rsidRPr="00890328">
        <w:rPr>
          <w:rFonts w:ascii="Times New Roman" w:hAnsi="Times New Roman" w:cs="Times New Roman"/>
        </w:rPr>
        <w:t xml:space="preserve">On behalf of the Louisiana Chapter Board, we would like to thank you for accepting our invitation to participate by providing your presentation on “Bouncing Bad:  Sexting, Stalking and the Dark Web.  Your </w:t>
      </w:r>
      <w:r w:rsidR="00890328" w:rsidRPr="00890328">
        <w:rPr>
          <w:rFonts w:ascii="Times New Roman" w:hAnsi="Times New Roman" w:cs="Times New Roman"/>
        </w:rPr>
        <w:t>1.5-hour</w:t>
      </w:r>
      <w:r w:rsidRPr="00890328">
        <w:rPr>
          <w:rFonts w:ascii="Times New Roman" w:hAnsi="Times New Roman" w:cs="Times New Roman"/>
        </w:rPr>
        <w:t xml:space="preserve"> session is scheduled for Friday, December 9, 2022 from 10:00 a.m. to 11:30 p.m.  We would also like to extend an invitation to you to join our group for the networking breakfast on Friday beginning at 9:00 a.m. and the networking lunch </w:t>
      </w:r>
      <w:r w:rsidR="00C90804" w:rsidRPr="00890328">
        <w:rPr>
          <w:rFonts w:ascii="Times New Roman" w:hAnsi="Times New Roman" w:cs="Times New Roman"/>
        </w:rPr>
        <w:t xml:space="preserve">immediately </w:t>
      </w:r>
      <w:r w:rsidR="0028342C" w:rsidRPr="00890328">
        <w:rPr>
          <w:rFonts w:ascii="Times New Roman" w:hAnsi="Times New Roman" w:cs="Times New Roman"/>
        </w:rPr>
        <w:t xml:space="preserve">following the </w:t>
      </w:r>
      <w:r w:rsidRPr="00890328">
        <w:rPr>
          <w:rFonts w:ascii="Times New Roman" w:hAnsi="Times New Roman" w:cs="Times New Roman"/>
        </w:rPr>
        <w:t>conclusion of your presentation.</w:t>
      </w:r>
    </w:p>
    <w:p w14:paraId="268B5F79" w14:textId="4BDA61F3" w:rsidR="00CA5DA4" w:rsidRPr="00890328" w:rsidRDefault="00CA5DA4" w:rsidP="00890328">
      <w:pPr>
        <w:spacing w:after="0" w:line="240" w:lineRule="auto"/>
        <w:rPr>
          <w:rFonts w:ascii="Times New Roman" w:hAnsi="Times New Roman" w:cs="Times New Roman"/>
        </w:rPr>
      </w:pPr>
    </w:p>
    <w:p w14:paraId="13EC7B93" w14:textId="1D49BEB2" w:rsidR="00CA5DA4" w:rsidRPr="00890328" w:rsidRDefault="00CA5DA4" w:rsidP="00890328">
      <w:pPr>
        <w:spacing w:after="0" w:line="240" w:lineRule="auto"/>
        <w:rPr>
          <w:rFonts w:ascii="Times New Roman" w:hAnsi="Times New Roman" w:cs="Times New Roman"/>
        </w:rPr>
      </w:pPr>
      <w:r w:rsidRPr="00890328">
        <w:rPr>
          <w:rFonts w:ascii="Times New Roman" w:hAnsi="Times New Roman" w:cs="Times New Roman"/>
        </w:rPr>
        <w:t>Our budget will allow our chapter to offer you a speaking fee of $500.00</w:t>
      </w:r>
      <w:r w:rsidR="00C90804" w:rsidRPr="00890328">
        <w:rPr>
          <w:rFonts w:ascii="Times New Roman" w:hAnsi="Times New Roman" w:cs="Times New Roman"/>
        </w:rPr>
        <w:t xml:space="preserve">, </w:t>
      </w:r>
      <w:r w:rsidR="0028342C" w:rsidRPr="00890328">
        <w:rPr>
          <w:rFonts w:ascii="Times New Roman" w:hAnsi="Times New Roman" w:cs="Times New Roman"/>
        </w:rPr>
        <w:t xml:space="preserve">in addition to reimbursement for the following travel expenses </w:t>
      </w:r>
      <w:r w:rsidRPr="00890328">
        <w:rPr>
          <w:rFonts w:ascii="Times New Roman" w:hAnsi="Times New Roman" w:cs="Times New Roman"/>
        </w:rPr>
        <w:t>in accordance with the Louisiana State Travel Regulations</w:t>
      </w:r>
      <w:r w:rsidR="00C90804" w:rsidRPr="00890328">
        <w:rPr>
          <w:rFonts w:ascii="Times New Roman" w:hAnsi="Times New Roman" w:cs="Times New Roman"/>
        </w:rPr>
        <w:t>:</w:t>
      </w:r>
    </w:p>
    <w:p w14:paraId="60602976" w14:textId="64238E39" w:rsidR="00CA5DA4" w:rsidRPr="00890328" w:rsidRDefault="00CA5DA4" w:rsidP="00890328">
      <w:pPr>
        <w:spacing w:after="0" w:line="240" w:lineRule="auto"/>
        <w:rPr>
          <w:rFonts w:ascii="Times New Roman" w:hAnsi="Times New Roman" w:cs="Times New Roman"/>
        </w:rPr>
      </w:pPr>
    </w:p>
    <w:p w14:paraId="3AC0C585" w14:textId="28EED42A" w:rsidR="00CA5DA4" w:rsidRPr="00890328" w:rsidRDefault="00CA5DA4" w:rsidP="008903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328">
        <w:rPr>
          <w:rFonts w:ascii="Times New Roman" w:hAnsi="Times New Roman" w:cs="Times New Roman"/>
          <w:color w:val="000000"/>
        </w:rPr>
        <w:t>Travel by personal car reimbursed at 0.62</w:t>
      </w:r>
      <w:r w:rsidR="0028342C" w:rsidRPr="00890328">
        <w:rPr>
          <w:rFonts w:ascii="Times New Roman" w:hAnsi="Times New Roman" w:cs="Times New Roman"/>
          <w:color w:val="000000"/>
        </w:rPr>
        <w:t>5</w:t>
      </w:r>
      <w:r w:rsidRPr="00890328">
        <w:rPr>
          <w:rFonts w:ascii="Times New Roman" w:hAnsi="Times New Roman" w:cs="Times New Roman"/>
          <w:color w:val="000000"/>
        </w:rPr>
        <w:t xml:space="preserve"> cents per mile</w:t>
      </w:r>
      <w:r w:rsidRPr="00890328">
        <w:rPr>
          <w:rFonts w:ascii="Times New Roman" w:hAnsi="Times New Roman" w:cs="Times New Roman"/>
        </w:rPr>
        <w:t xml:space="preserve"> up to 99 miles</w:t>
      </w:r>
    </w:p>
    <w:p w14:paraId="3B177925" w14:textId="0E15B245" w:rsidR="00CA5DA4" w:rsidRPr="00890328" w:rsidRDefault="00CA5DA4" w:rsidP="008903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328">
        <w:rPr>
          <w:rFonts w:ascii="Times New Roman" w:hAnsi="Times New Roman" w:cs="Times New Roman"/>
        </w:rPr>
        <w:t>One (1) night of conference lodging at the Doubletree by Hilton New Orleans Airport</w:t>
      </w:r>
    </w:p>
    <w:p w14:paraId="2F100891" w14:textId="77777777" w:rsidR="00CA5DA4" w:rsidRPr="00890328" w:rsidRDefault="00CA5DA4" w:rsidP="008903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0328">
        <w:rPr>
          <w:rFonts w:ascii="Times New Roman" w:hAnsi="Times New Roman" w:cs="Times New Roman"/>
        </w:rPr>
        <w:t>Complimentary conference registration</w:t>
      </w:r>
    </w:p>
    <w:p w14:paraId="1525643E" w14:textId="77777777" w:rsidR="00CA5DA4" w:rsidRPr="00890328" w:rsidRDefault="00CA5DA4" w:rsidP="0089032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075C0886" w14:textId="0544A84D" w:rsidR="0028342C" w:rsidRPr="00890328" w:rsidRDefault="0028342C" w:rsidP="00890328">
      <w:pPr>
        <w:spacing w:after="0" w:line="240" w:lineRule="auto"/>
        <w:rPr>
          <w:rFonts w:ascii="Times New Roman" w:hAnsi="Times New Roman" w:cs="Times New Roman"/>
        </w:rPr>
      </w:pPr>
      <w:r w:rsidRPr="00890328">
        <w:rPr>
          <w:rFonts w:ascii="Times New Roman" w:hAnsi="Times New Roman" w:cs="Times New Roman"/>
        </w:rPr>
        <w:t xml:space="preserve">You can learn more about the SGMP La Chapter at </w:t>
      </w:r>
      <w:hyperlink r:id="rId7" w:history="1">
        <w:r w:rsidRPr="00890328">
          <w:rPr>
            <w:rStyle w:val="Hyperlink"/>
            <w:rFonts w:ascii="Times New Roman" w:hAnsi="Times New Roman" w:cs="Times New Roman"/>
          </w:rPr>
          <w:t>www.sgmpla.net</w:t>
        </w:r>
      </w:hyperlink>
      <w:r w:rsidRPr="00890328">
        <w:rPr>
          <w:rFonts w:ascii="Times New Roman" w:hAnsi="Times New Roman" w:cs="Times New Roman"/>
        </w:rPr>
        <w:t xml:space="preserve">.  </w:t>
      </w:r>
    </w:p>
    <w:p w14:paraId="068EBFF2" w14:textId="77777777" w:rsidR="00CA5DA4" w:rsidRPr="00890328" w:rsidRDefault="00CA5DA4" w:rsidP="00890328">
      <w:pPr>
        <w:spacing w:after="0" w:line="240" w:lineRule="auto"/>
        <w:rPr>
          <w:rFonts w:ascii="Times New Roman" w:hAnsi="Times New Roman" w:cs="Times New Roman"/>
        </w:rPr>
      </w:pPr>
    </w:p>
    <w:p w14:paraId="00A85C20" w14:textId="194B7B1B" w:rsidR="00890328" w:rsidRDefault="00C90804" w:rsidP="00890328">
      <w:pPr>
        <w:spacing w:after="0" w:line="240" w:lineRule="auto"/>
        <w:rPr>
          <w:rFonts w:ascii="Times New Roman" w:hAnsi="Times New Roman" w:cs="Times New Roman"/>
        </w:rPr>
      </w:pPr>
      <w:r w:rsidRPr="00890328">
        <w:rPr>
          <w:rFonts w:ascii="Times New Roman" w:hAnsi="Times New Roman" w:cs="Times New Roman"/>
        </w:rPr>
        <w:t>We appreciate your support!</w:t>
      </w:r>
      <w:r w:rsidRPr="00890328">
        <w:rPr>
          <w:rFonts w:ascii="Times New Roman" w:hAnsi="Times New Roman" w:cs="Times New Roman"/>
          <w:b/>
        </w:rPr>
        <w:t xml:space="preserve">  </w:t>
      </w:r>
      <w:r w:rsidR="00CA5DA4" w:rsidRPr="00890328">
        <w:rPr>
          <w:rFonts w:ascii="Times New Roman" w:hAnsi="Times New Roman" w:cs="Times New Roman"/>
        </w:rPr>
        <w:t>If we can be of any assistance, p</w:t>
      </w:r>
      <w:r w:rsidR="00890328">
        <w:rPr>
          <w:rFonts w:ascii="Times New Roman" w:hAnsi="Times New Roman" w:cs="Times New Roman"/>
        </w:rPr>
        <w:t>lease do not hesitate to call.</w:t>
      </w:r>
    </w:p>
    <w:p w14:paraId="3EBDA308" w14:textId="0C24428D" w:rsidR="00890328" w:rsidRDefault="00890328" w:rsidP="00C90804">
      <w:pPr>
        <w:spacing w:after="0" w:line="240" w:lineRule="auto"/>
        <w:rPr>
          <w:rFonts w:ascii="Times New Roman" w:hAnsi="Times New Roman" w:cs="Times New Roman"/>
        </w:rPr>
      </w:pPr>
    </w:p>
    <w:p w14:paraId="7DB08EE3" w14:textId="79669BF0" w:rsidR="00860A49" w:rsidRPr="00890328" w:rsidRDefault="00860A49" w:rsidP="00C90804">
      <w:pPr>
        <w:spacing w:after="0" w:line="240" w:lineRule="auto"/>
        <w:rPr>
          <w:rFonts w:ascii="Times New Roman" w:hAnsi="Times New Roman" w:cs="Times New Roman"/>
        </w:rPr>
      </w:pPr>
    </w:p>
    <w:p w14:paraId="30050F4C" w14:textId="77777777" w:rsidR="00890328" w:rsidRDefault="00890328" w:rsidP="00890328">
      <w:pPr>
        <w:spacing w:after="0" w:line="240" w:lineRule="auto"/>
        <w:rPr>
          <w:rFonts w:ascii="Freestyle Script" w:hAnsi="Freestyle Script"/>
          <w:sz w:val="40"/>
          <w:szCs w:val="40"/>
        </w:rPr>
      </w:pPr>
      <w:r w:rsidRPr="00890328">
        <w:rPr>
          <w:rFonts w:ascii="Freestyle Script" w:hAnsi="Freestyle Script"/>
          <w:sz w:val="50"/>
          <w:szCs w:val="50"/>
        </w:rPr>
        <w:t>Sharon Delvisco</w:t>
      </w:r>
      <w:r>
        <w:rPr>
          <w:rFonts w:ascii="Freestyle Script" w:hAnsi="Freestyle Script"/>
          <w:sz w:val="40"/>
          <w:szCs w:val="40"/>
        </w:rPr>
        <w:tab/>
      </w:r>
      <w:r>
        <w:rPr>
          <w:rFonts w:ascii="Freestyle Script" w:hAnsi="Freestyle Script"/>
          <w:sz w:val="40"/>
          <w:szCs w:val="40"/>
        </w:rPr>
        <w:tab/>
      </w:r>
      <w:r>
        <w:rPr>
          <w:rFonts w:ascii="Freestyle Script" w:hAnsi="Freestyle Script"/>
          <w:sz w:val="40"/>
          <w:szCs w:val="40"/>
        </w:rPr>
        <w:tab/>
      </w:r>
      <w:r>
        <w:rPr>
          <w:rFonts w:ascii="Freestyle Script" w:hAnsi="Freestyle Script"/>
          <w:sz w:val="40"/>
          <w:szCs w:val="40"/>
        </w:rPr>
        <w:tab/>
      </w:r>
      <w:r>
        <w:rPr>
          <w:rFonts w:ascii="Freestyle Script" w:hAnsi="Freestyle Script"/>
          <w:sz w:val="40"/>
          <w:szCs w:val="40"/>
        </w:rPr>
        <w:tab/>
      </w:r>
      <w:r>
        <w:rPr>
          <w:rFonts w:ascii="Freestyle Script" w:hAnsi="Freestyle Script"/>
          <w:sz w:val="40"/>
          <w:szCs w:val="40"/>
        </w:rPr>
        <w:tab/>
      </w:r>
      <w:r w:rsidRPr="00890328">
        <w:rPr>
          <w:rFonts w:ascii="Freestyle Script" w:hAnsi="Freestyle Script"/>
          <w:sz w:val="50"/>
          <w:szCs w:val="50"/>
        </w:rPr>
        <w:t>Allison H. Landry</w:t>
      </w:r>
    </w:p>
    <w:p w14:paraId="15090C56" w14:textId="5CF95400" w:rsidR="00860A49" w:rsidRPr="00890328" w:rsidRDefault="00860A49" w:rsidP="00890328">
      <w:pPr>
        <w:spacing w:after="0" w:line="240" w:lineRule="auto"/>
        <w:rPr>
          <w:rFonts w:ascii="Times New Roman" w:hAnsi="Times New Roman" w:cs="Times New Roman"/>
        </w:rPr>
      </w:pPr>
      <w:r w:rsidRPr="00890328">
        <w:rPr>
          <w:rFonts w:ascii="Times New Roman" w:hAnsi="Times New Roman" w:cs="Times New Roman"/>
        </w:rPr>
        <w:t>Sharon Delvisco, DSW, LMSW, CGMP, GMS</w:t>
      </w:r>
      <w:r w:rsidR="00890328">
        <w:rPr>
          <w:rFonts w:ascii="Times New Roman" w:hAnsi="Times New Roman" w:cs="Times New Roman"/>
        </w:rPr>
        <w:tab/>
      </w:r>
      <w:r w:rsidR="00890328">
        <w:rPr>
          <w:rFonts w:ascii="Times New Roman" w:hAnsi="Times New Roman" w:cs="Times New Roman"/>
        </w:rPr>
        <w:tab/>
      </w:r>
      <w:r w:rsidR="00890328">
        <w:rPr>
          <w:rFonts w:ascii="Times New Roman" w:hAnsi="Times New Roman" w:cs="Times New Roman"/>
        </w:rPr>
        <w:tab/>
        <w:t>Allison H. Landry, CGMP</w:t>
      </w:r>
    </w:p>
    <w:p w14:paraId="172AF86A" w14:textId="0CA38791" w:rsidR="00860A49" w:rsidRPr="00F132EA" w:rsidRDefault="00860A49" w:rsidP="00890328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F132EA">
        <w:rPr>
          <w:rFonts w:ascii="Times New Roman" w:hAnsi="Times New Roman" w:cs="Times New Roman"/>
          <w:lang w:val="fr-FR"/>
        </w:rPr>
        <w:t>President, SGMP La Chapter</w:t>
      </w:r>
      <w:r w:rsidR="00890328" w:rsidRPr="00F132EA">
        <w:rPr>
          <w:rFonts w:ascii="Times New Roman" w:hAnsi="Times New Roman" w:cs="Times New Roman"/>
          <w:lang w:val="fr-FR"/>
        </w:rPr>
        <w:tab/>
      </w:r>
      <w:r w:rsidR="00890328" w:rsidRPr="00F132EA">
        <w:rPr>
          <w:rFonts w:ascii="Times New Roman" w:hAnsi="Times New Roman" w:cs="Times New Roman"/>
          <w:lang w:val="fr-FR"/>
        </w:rPr>
        <w:tab/>
      </w:r>
      <w:r w:rsidR="00890328" w:rsidRPr="00F132EA">
        <w:rPr>
          <w:rFonts w:ascii="Times New Roman" w:hAnsi="Times New Roman" w:cs="Times New Roman"/>
          <w:lang w:val="fr-FR"/>
        </w:rPr>
        <w:tab/>
      </w:r>
      <w:r w:rsidR="00890328" w:rsidRPr="00F132EA">
        <w:rPr>
          <w:rFonts w:ascii="Times New Roman" w:hAnsi="Times New Roman" w:cs="Times New Roman"/>
          <w:lang w:val="fr-FR"/>
        </w:rPr>
        <w:tab/>
      </w:r>
      <w:r w:rsidR="00890328" w:rsidRPr="00F132EA">
        <w:rPr>
          <w:rFonts w:ascii="Times New Roman" w:hAnsi="Times New Roman" w:cs="Times New Roman"/>
          <w:lang w:val="fr-FR"/>
        </w:rPr>
        <w:tab/>
      </w:r>
      <w:proofErr w:type="spellStart"/>
      <w:r w:rsidR="00890328" w:rsidRPr="00F132EA">
        <w:rPr>
          <w:rFonts w:ascii="Times New Roman" w:hAnsi="Times New Roman" w:cs="Times New Roman"/>
          <w:lang w:val="fr-FR"/>
        </w:rPr>
        <w:t>Treasurer</w:t>
      </w:r>
      <w:proofErr w:type="spellEnd"/>
      <w:r w:rsidR="00890328" w:rsidRPr="00F132EA">
        <w:rPr>
          <w:rFonts w:ascii="Times New Roman" w:hAnsi="Times New Roman" w:cs="Times New Roman"/>
          <w:lang w:val="fr-FR"/>
        </w:rPr>
        <w:t>, SGMP La Chapter</w:t>
      </w:r>
    </w:p>
    <w:p w14:paraId="7894830A" w14:textId="1C64BCE7" w:rsidR="00890328" w:rsidRDefault="00890328" w:rsidP="00890328">
      <w:pPr>
        <w:spacing w:after="0" w:line="240" w:lineRule="auto"/>
        <w:rPr>
          <w:rFonts w:ascii="Times New Roman" w:hAnsi="Times New Roman" w:cs="Times New Roman"/>
        </w:rPr>
      </w:pPr>
      <w:r w:rsidRPr="00890328">
        <w:rPr>
          <w:rFonts w:ascii="Times New Roman" w:hAnsi="Times New Roman" w:cs="Times New Roman"/>
        </w:rPr>
        <w:t>(985) 624-3514 Ext: 105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(225) 767-9134</w:t>
      </w:r>
    </w:p>
    <w:p w14:paraId="10AA63D5" w14:textId="6EFC5290" w:rsidR="00890328" w:rsidRPr="00890328" w:rsidRDefault="00890328" w:rsidP="00890328">
      <w:pPr>
        <w:spacing w:after="0" w:line="240" w:lineRule="auto"/>
        <w:rPr>
          <w:rFonts w:ascii="Times New Roman" w:hAnsi="Times New Roman" w:cs="Times New Roman"/>
        </w:rPr>
      </w:pPr>
      <w:r w:rsidRPr="00890328">
        <w:rPr>
          <w:rFonts w:ascii="Times New Roman" w:hAnsi="Times New Roman" w:cs="Times New Roman"/>
        </w:rPr>
        <w:t>sharon@teamdynamicsweb.com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allison.landry@la.gov</w:t>
      </w:r>
    </w:p>
    <w:sectPr w:rsidR="00890328" w:rsidRPr="00890328" w:rsidSect="00890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ABE3" w14:textId="77777777" w:rsidR="004C7D4B" w:rsidRDefault="004C7D4B" w:rsidP="00FA3C3B">
      <w:pPr>
        <w:spacing w:after="0" w:line="240" w:lineRule="auto"/>
      </w:pPr>
      <w:r>
        <w:separator/>
      </w:r>
    </w:p>
  </w:endnote>
  <w:endnote w:type="continuationSeparator" w:id="0">
    <w:p w14:paraId="6C26AE33" w14:textId="77777777" w:rsidR="004C7D4B" w:rsidRDefault="004C7D4B" w:rsidP="00FA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rus BT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B3AF" w14:textId="77777777" w:rsidR="00D245B2" w:rsidRDefault="00D24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F0DB" w14:textId="77777777" w:rsidR="00FA3C3B" w:rsidRPr="00AB2D0F" w:rsidRDefault="00FA3C3B" w:rsidP="00FA3C3B">
    <w:pPr>
      <w:pStyle w:val="Header"/>
      <w:rPr>
        <w:rFonts w:ascii="Bodoni MT Condensed" w:hAnsi="Bodoni MT Condensed"/>
        <w:color w:val="660066"/>
        <w:shd w:val="clear" w:color="auto" w:fill="FFFFFF"/>
        <w:lang w:val="fr-FR"/>
      </w:rPr>
    </w:pPr>
    <w:r w:rsidRPr="00AB2D0F">
      <w:rPr>
        <w:rFonts w:ascii="Bodoni MT Condensed" w:hAnsi="Bodoni MT Condensed"/>
        <w:color w:val="660066"/>
        <w:shd w:val="clear" w:color="auto" w:fill="FFFFFF"/>
        <w:lang w:val="fr-FR"/>
      </w:rPr>
      <w:t>SGMP LA Chapter</w:t>
    </w:r>
    <w:r w:rsidRPr="00AB2D0F">
      <w:rPr>
        <w:rFonts w:ascii="Bodoni MT Condensed" w:hAnsi="Bodoni MT Condensed"/>
        <w:color w:val="660066"/>
        <w:shd w:val="clear" w:color="auto" w:fill="FFFFFF"/>
        <w:lang w:val="fr-FR"/>
      </w:rPr>
      <w:tab/>
      <w:t xml:space="preserve">                                                                                                        </w:t>
    </w:r>
    <w:r w:rsidR="00F0594F" w:rsidRPr="00AB2D0F">
      <w:rPr>
        <w:rFonts w:ascii="Bodoni MT Condensed" w:hAnsi="Bodoni MT Condensed"/>
        <w:color w:val="660066"/>
        <w:shd w:val="clear" w:color="auto" w:fill="FFFFFF"/>
        <w:lang w:val="fr-FR"/>
      </w:rPr>
      <w:t xml:space="preserve">                                                   </w:t>
    </w:r>
    <w:r w:rsidRPr="00AB2D0F">
      <w:rPr>
        <w:rFonts w:ascii="Bodoni MT Condensed" w:hAnsi="Bodoni MT Condensed"/>
        <w:color w:val="660066"/>
        <w:shd w:val="clear" w:color="auto" w:fill="FFFFFF"/>
        <w:lang w:val="fr-FR"/>
      </w:rPr>
      <w:t>SGMPLAChapter@gmail.com</w:t>
    </w:r>
  </w:p>
  <w:p w14:paraId="76E3C358" w14:textId="77777777" w:rsidR="00FA3C3B" w:rsidRPr="00AB2D0F" w:rsidRDefault="00FA3C3B" w:rsidP="00FA3C3B">
    <w:pPr>
      <w:pStyle w:val="Header"/>
      <w:rPr>
        <w:rFonts w:ascii="Bodoni MT Condensed" w:hAnsi="Bodoni MT Condensed"/>
        <w:color w:val="660066"/>
        <w:shd w:val="clear" w:color="auto" w:fill="FFFFFF"/>
        <w:lang w:val="fr-FR"/>
      </w:rPr>
    </w:pPr>
    <w:r w:rsidRPr="00AB2D0F">
      <w:rPr>
        <w:rFonts w:ascii="Bodoni MT Condensed" w:hAnsi="Bodoni MT Condensed"/>
        <w:color w:val="660066"/>
        <w:shd w:val="clear" w:color="auto" w:fill="FFFFFF"/>
        <w:lang w:val="fr-FR"/>
      </w:rPr>
      <w:t>PO Box 84285</w:t>
    </w:r>
    <w:r w:rsidRPr="00AB2D0F">
      <w:rPr>
        <w:rFonts w:ascii="Bodoni MT Condensed" w:hAnsi="Bodoni MT Condensed"/>
        <w:color w:val="660066"/>
        <w:shd w:val="clear" w:color="auto" w:fill="FFFFFF"/>
        <w:lang w:val="fr-FR"/>
      </w:rPr>
      <w:tab/>
      <w:t xml:space="preserve">                                                                                                              </w:t>
    </w:r>
    <w:r w:rsidR="00F0594F" w:rsidRPr="00AB2D0F">
      <w:rPr>
        <w:rFonts w:ascii="Bodoni MT Condensed" w:hAnsi="Bodoni MT Condensed"/>
        <w:color w:val="660066"/>
        <w:shd w:val="clear" w:color="auto" w:fill="FFFFFF"/>
        <w:lang w:val="fr-FR"/>
      </w:rPr>
      <w:t xml:space="preserve">                                                 </w:t>
    </w:r>
    <w:r w:rsidRPr="00AB2D0F">
      <w:rPr>
        <w:rFonts w:ascii="Bodoni MT Condensed" w:hAnsi="Bodoni MT Condensed"/>
        <w:color w:val="660066"/>
        <w:shd w:val="clear" w:color="auto" w:fill="FFFFFF"/>
        <w:lang w:val="fr-FR"/>
      </w:rPr>
      <w:t xml:space="preserve"> www.sgmpla.net</w:t>
    </w:r>
  </w:p>
  <w:p w14:paraId="1AC9F33E" w14:textId="77777777" w:rsidR="00FA3C3B" w:rsidRPr="00AB2D0F" w:rsidRDefault="00FA3C3B" w:rsidP="00FA3C3B">
    <w:pPr>
      <w:pStyle w:val="Header"/>
      <w:rPr>
        <w:rFonts w:ascii="Bodoni MT Condensed" w:hAnsi="Bodoni MT Condensed"/>
        <w:color w:val="660066"/>
        <w:shd w:val="clear" w:color="auto" w:fill="FFFFFF"/>
        <w:lang w:val="fr-FR"/>
      </w:rPr>
    </w:pPr>
    <w:r w:rsidRPr="00AB2D0F">
      <w:rPr>
        <w:rFonts w:ascii="Bodoni MT Condensed" w:hAnsi="Bodoni MT Condensed"/>
        <w:color w:val="660066"/>
        <w:shd w:val="clear" w:color="auto" w:fill="FFFFFF"/>
        <w:lang w:val="fr-FR"/>
      </w:rPr>
      <w:t>Baton Rouge, LA 70884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8AC5" w14:textId="77777777" w:rsidR="00D245B2" w:rsidRDefault="00D24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4FF6" w14:textId="77777777" w:rsidR="004C7D4B" w:rsidRDefault="004C7D4B" w:rsidP="00FA3C3B">
      <w:pPr>
        <w:spacing w:after="0" w:line="240" w:lineRule="auto"/>
      </w:pPr>
      <w:r>
        <w:separator/>
      </w:r>
    </w:p>
  </w:footnote>
  <w:footnote w:type="continuationSeparator" w:id="0">
    <w:p w14:paraId="40BC3DC2" w14:textId="77777777" w:rsidR="004C7D4B" w:rsidRDefault="004C7D4B" w:rsidP="00FA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405F" w14:textId="77777777" w:rsidR="00D245B2" w:rsidRDefault="00D24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EAF8" w14:textId="1C77CBFD" w:rsidR="00FA3C3B" w:rsidRPr="00FA3C3B" w:rsidRDefault="00F132EA" w:rsidP="00366B5A">
    <w:pPr>
      <w:pStyle w:val="Header"/>
      <w:rPr>
        <w:rFonts w:ascii="Bodoni MT Condensed" w:hAnsi="Bodoni MT Condensed"/>
        <w:i/>
        <w:color w:val="660066"/>
        <w:sz w:val="28"/>
        <w:szCs w:val="28"/>
      </w:rPr>
    </w:pPr>
    <w:sdt>
      <w:sdtPr>
        <w:rPr>
          <w:rFonts w:ascii="Bodoni MT Condensed" w:hAnsi="Bodoni MT Condensed"/>
          <w:i/>
          <w:color w:val="660066"/>
          <w:sz w:val="28"/>
          <w:szCs w:val="28"/>
          <w:shd w:val="clear" w:color="auto" w:fill="FFFFFF"/>
        </w:rPr>
        <w:id w:val="1656019631"/>
        <w:docPartObj>
          <w:docPartGallery w:val="Watermarks"/>
          <w:docPartUnique/>
        </w:docPartObj>
      </w:sdtPr>
      <w:sdtEndPr/>
      <w:sdtContent>
        <w:r>
          <w:rPr>
            <w:rFonts w:ascii="Bodoni MT Condensed" w:hAnsi="Bodoni MT Condensed"/>
            <w:i/>
            <w:noProof/>
            <w:color w:val="660066"/>
            <w:sz w:val="28"/>
            <w:szCs w:val="28"/>
            <w:shd w:val="clear" w:color="auto" w:fill="FFFFFF"/>
          </w:rPr>
          <w:pict w14:anchorId="369420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A3C3B">
      <w:rPr>
        <w:noProof/>
      </w:rPr>
      <w:drawing>
        <wp:inline distT="0" distB="0" distL="0" distR="0" wp14:anchorId="2BF8D36A" wp14:editId="03D365AC">
          <wp:extent cx="2038350" cy="11130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204" cy="112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6FB6">
      <w:rPr>
        <w:rFonts w:ascii="Bodoni MT Condensed" w:hAnsi="Bodoni MT Condensed"/>
        <w:i/>
        <w:color w:val="660066"/>
        <w:sz w:val="28"/>
        <w:szCs w:val="28"/>
        <w:shd w:val="clear" w:color="auto" w:fill="FFFFFF"/>
      </w:rPr>
      <w:tab/>
      <w:t xml:space="preserve"> </w:t>
    </w:r>
    <w:r w:rsidR="00FA3C3B" w:rsidRPr="00FA3C3B">
      <w:rPr>
        <w:rFonts w:ascii="Bodoni MT Condensed" w:hAnsi="Bodoni MT Condensed"/>
        <w:i/>
        <w:color w:val="660066"/>
        <w:sz w:val="28"/>
        <w:szCs w:val="28"/>
        <w:shd w:val="clear" w:color="auto" w:fill="FFFFFF"/>
      </w:rPr>
      <w:t>To enhance and promote the expertise of government meeting professionals.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FDB7" w14:textId="77777777" w:rsidR="00D245B2" w:rsidRDefault="00D24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41EA3"/>
    <w:multiLevelType w:val="hybridMultilevel"/>
    <w:tmpl w:val="4D6C899E"/>
    <w:lvl w:ilvl="0" w:tplc="3DFC816A">
      <w:numFmt w:val="bullet"/>
      <w:lvlText w:val="-"/>
      <w:lvlJc w:val="left"/>
      <w:pPr>
        <w:ind w:left="720" w:hanging="360"/>
      </w:pPr>
      <w:rPr>
        <w:rFonts w:ascii="Arrus BT" w:eastAsia="Calibri" w:hAnsi="Arrus BT" w:cs="Arrus B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24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3B"/>
    <w:rsid w:val="00024F88"/>
    <w:rsid w:val="00075B2F"/>
    <w:rsid w:val="001D2867"/>
    <w:rsid w:val="00216FB6"/>
    <w:rsid w:val="00274556"/>
    <w:rsid w:val="0028342C"/>
    <w:rsid w:val="003107B3"/>
    <w:rsid w:val="00316448"/>
    <w:rsid w:val="00324DCD"/>
    <w:rsid w:val="00340878"/>
    <w:rsid w:val="00366B5A"/>
    <w:rsid w:val="003A5234"/>
    <w:rsid w:val="003B1A6F"/>
    <w:rsid w:val="003F43C5"/>
    <w:rsid w:val="003F63AA"/>
    <w:rsid w:val="003F7050"/>
    <w:rsid w:val="004705CA"/>
    <w:rsid w:val="00490BE3"/>
    <w:rsid w:val="004C7D4B"/>
    <w:rsid w:val="005771C4"/>
    <w:rsid w:val="00677FF9"/>
    <w:rsid w:val="00722B14"/>
    <w:rsid w:val="007D76E5"/>
    <w:rsid w:val="00854D1E"/>
    <w:rsid w:val="00860A49"/>
    <w:rsid w:val="00873E7B"/>
    <w:rsid w:val="00890328"/>
    <w:rsid w:val="008B06BA"/>
    <w:rsid w:val="008C46C2"/>
    <w:rsid w:val="00957974"/>
    <w:rsid w:val="0099797F"/>
    <w:rsid w:val="009A48FA"/>
    <w:rsid w:val="009B6D0A"/>
    <w:rsid w:val="00AB2D0F"/>
    <w:rsid w:val="00BF5FCF"/>
    <w:rsid w:val="00C90804"/>
    <w:rsid w:val="00CA5DA4"/>
    <w:rsid w:val="00CD43C1"/>
    <w:rsid w:val="00CF0F8E"/>
    <w:rsid w:val="00D245B2"/>
    <w:rsid w:val="00D65457"/>
    <w:rsid w:val="00E12505"/>
    <w:rsid w:val="00F0594F"/>
    <w:rsid w:val="00F132EA"/>
    <w:rsid w:val="00F83E8C"/>
    <w:rsid w:val="00FA3C3B"/>
    <w:rsid w:val="00FD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4155E"/>
  <w15:chartTrackingRefBased/>
  <w15:docId w15:val="{E301DC2B-9ADB-4599-824B-C9C673BB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C3B"/>
  </w:style>
  <w:style w:type="paragraph" w:styleId="Footer">
    <w:name w:val="footer"/>
    <w:basedOn w:val="Normal"/>
    <w:link w:val="FooterChar"/>
    <w:uiPriority w:val="99"/>
    <w:unhideWhenUsed/>
    <w:rsid w:val="00FA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C3B"/>
  </w:style>
  <w:style w:type="character" w:styleId="Hyperlink">
    <w:name w:val="Hyperlink"/>
    <w:basedOn w:val="DefaultParagraphFont"/>
    <w:uiPriority w:val="99"/>
    <w:unhideWhenUsed/>
    <w:rsid w:val="003107B3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B2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CA5DA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A5DA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gmpla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West</dc:creator>
  <cp:keywords/>
  <dc:description/>
  <cp:lastModifiedBy>Sharon D</cp:lastModifiedBy>
  <cp:revision>2</cp:revision>
  <cp:lastPrinted>2022-10-21T16:16:00Z</cp:lastPrinted>
  <dcterms:created xsi:type="dcterms:W3CDTF">2022-10-24T15:37:00Z</dcterms:created>
  <dcterms:modified xsi:type="dcterms:W3CDTF">2022-10-24T15:37:00Z</dcterms:modified>
</cp:coreProperties>
</file>